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56A" w:rsidRPr="0019756A" w:rsidRDefault="0046707D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19756A">
        <w:t xml:space="preserve">                                                                                </w:t>
      </w:r>
      <w:bookmarkStart w:id="0" w:name="bookmark0"/>
      <w:r w:rsidR="0019756A" w:rsidRPr="0019756A">
        <w:rPr>
          <w:rFonts w:ascii="Times New Roman" w:eastAsia="Times New Roman" w:hAnsi="Times New Roman" w:cs="Times New Roman"/>
          <w:color w:val="auto"/>
        </w:rPr>
        <w:t xml:space="preserve">                                      Утвержден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директором  МБОУ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«Тлякеевская  ООШ»</w:t>
      </w:r>
    </w:p>
    <w:p w:rsidR="0019756A" w:rsidRPr="0019756A" w:rsidRDefault="00C9402F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>______</w:t>
      </w:r>
      <w:r w:rsidR="0019756A" w:rsidRPr="0019756A">
        <w:rPr>
          <w:rFonts w:ascii="Times New Roman" w:eastAsia="Times New Roman" w:hAnsi="Times New Roman" w:cs="Times New Roman"/>
          <w:color w:val="auto"/>
        </w:rPr>
        <w:t>/ Р.Х.Ахметов /</w:t>
      </w:r>
    </w:p>
    <w:p w:rsidR="0019756A" w:rsidRPr="00B75C2B" w:rsidRDefault="00FB7871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  <w:sz w:val="20"/>
          <w:szCs w:val="20"/>
        </w:rPr>
      </w:pPr>
      <w:r w:rsidRPr="00B75C2B">
        <w:rPr>
          <w:rFonts w:ascii="Times New Roman" w:eastAsia="Times New Roman" w:hAnsi="Times New Roman" w:cs="Times New Roman"/>
          <w:color w:val="auto"/>
        </w:rPr>
        <w:t xml:space="preserve">1 сентября </w:t>
      </w:r>
      <w:proofErr w:type="gramStart"/>
      <w:r w:rsidRPr="00B75C2B">
        <w:rPr>
          <w:rFonts w:ascii="Times New Roman" w:eastAsia="Times New Roman" w:hAnsi="Times New Roman" w:cs="Times New Roman"/>
          <w:color w:val="auto"/>
        </w:rPr>
        <w:t>2021</w:t>
      </w:r>
      <w:r w:rsidR="000E43C0" w:rsidRPr="00B75C2B">
        <w:rPr>
          <w:rFonts w:ascii="Times New Roman" w:eastAsia="Times New Roman" w:hAnsi="Times New Roman" w:cs="Times New Roman"/>
          <w:color w:val="auto"/>
        </w:rPr>
        <w:t xml:space="preserve"> </w:t>
      </w:r>
      <w:r w:rsidR="0019756A" w:rsidRPr="00B75C2B">
        <w:rPr>
          <w:rFonts w:ascii="Times New Roman" w:eastAsia="Times New Roman" w:hAnsi="Times New Roman" w:cs="Times New Roman"/>
          <w:color w:val="auto"/>
        </w:rPr>
        <w:t xml:space="preserve"> го</w:t>
      </w:r>
      <w:r w:rsidR="0019756A" w:rsidRPr="00B75C2B">
        <w:rPr>
          <w:rFonts w:ascii="Times New Roman" w:eastAsia="Times New Roman" w:hAnsi="Times New Roman" w:cs="Times New Roman"/>
          <w:color w:val="auto"/>
          <w:sz w:val="20"/>
          <w:szCs w:val="20"/>
        </w:rPr>
        <w:t>да</w:t>
      </w:r>
      <w:proofErr w:type="gramEnd"/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</w:p>
    <w:p w:rsidR="0019756A" w:rsidRDefault="0045551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</w:pPr>
      <w:r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  <w:t xml:space="preserve">Учебный план </w:t>
      </w:r>
      <w:r w:rsidRPr="001C74CF"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  <w:t xml:space="preserve">1 – 4 </w:t>
      </w:r>
      <w:r w:rsidR="0019756A">
        <w:rPr>
          <w:rFonts w:ascii="Times New Roman" w:eastAsia="Times New Roman" w:hAnsi="Times New Roman" w:cs="Times New Roman"/>
          <w:b/>
          <w:bCs/>
          <w:color w:val="auto"/>
          <w:sz w:val="44"/>
          <w:szCs w:val="44"/>
        </w:rPr>
        <w:t>классов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>муниципального бюджетного образовательного учреждения «Тлякеевская  основная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>общеобразовательная школа»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>Актанышского муниципального района РТ</w:t>
      </w:r>
    </w:p>
    <w:p w:rsidR="0019756A" w:rsidRDefault="00FB7871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  <w:r>
        <w:rPr>
          <w:rFonts w:ascii="Times New Roman" w:eastAsia="Times New Roman" w:hAnsi="Times New Roman" w:cs="Times New Roman"/>
          <w:color w:val="auto"/>
          <w:sz w:val="36"/>
          <w:szCs w:val="36"/>
        </w:rPr>
        <w:t xml:space="preserve">на 2021 – 2022 </w:t>
      </w:r>
      <w:r w:rsidR="0019756A">
        <w:rPr>
          <w:rFonts w:ascii="Times New Roman" w:eastAsia="Times New Roman" w:hAnsi="Times New Roman" w:cs="Times New Roman"/>
          <w:color w:val="auto"/>
          <w:sz w:val="36"/>
          <w:szCs w:val="36"/>
        </w:rPr>
        <w:t>учебный год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36"/>
          <w:szCs w:val="36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P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 xml:space="preserve"> </w:t>
      </w:r>
      <w:proofErr w:type="gramStart"/>
      <w:r w:rsidRPr="0019756A">
        <w:rPr>
          <w:rFonts w:ascii="Times New Roman" w:eastAsia="Times New Roman" w:hAnsi="Times New Roman" w:cs="Times New Roman"/>
          <w:color w:val="auto"/>
        </w:rPr>
        <w:t>Обсужден  на</w:t>
      </w:r>
      <w:proofErr w:type="gramEnd"/>
      <w:r w:rsidRPr="0019756A">
        <w:rPr>
          <w:rFonts w:ascii="Times New Roman" w:eastAsia="Times New Roman" w:hAnsi="Times New Roman" w:cs="Times New Roman"/>
          <w:color w:val="auto"/>
        </w:rPr>
        <w:t xml:space="preserve"> заседании 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педагогического совета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МБОУ  «Тлякеевская ООШ»</w:t>
      </w:r>
    </w:p>
    <w:p w:rsidR="0019756A" w:rsidRPr="0019756A" w:rsidRDefault="000E43C0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  <w:color w:val="auto"/>
        </w:rPr>
        <w:t xml:space="preserve">от 31 </w:t>
      </w:r>
      <w:proofErr w:type="gramStart"/>
      <w:r>
        <w:rPr>
          <w:rFonts w:ascii="Times New Roman" w:eastAsia="Times New Roman" w:hAnsi="Times New Roman" w:cs="Times New Roman"/>
          <w:color w:val="auto"/>
        </w:rPr>
        <w:t>августа</w:t>
      </w:r>
      <w:r w:rsidR="00FB7871">
        <w:rPr>
          <w:rFonts w:ascii="Times New Roman" w:eastAsia="Times New Roman" w:hAnsi="Times New Roman" w:cs="Times New Roman"/>
          <w:color w:val="auto"/>
        </w:rPr>
        <w:t xml:space="preserve">  2021</w:t>
      </w:r>
      <w:proofErr w:type="gramEnd"/>
      <w:r w:rsidR="0019756A" w:rsidRPr="0019756A">
        <w:rPr>
          <w:rFonts w:ascii="Times New Roman" w:eastAsia="Times New Roman" w:hAnsi="Times New Roman" w:cs="Times New Roman"/>
          <w:color w:val="auto"/>
        </w:rPr>
        <w:t xml:space="preserve"> г. 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Протокол № 1</w:t>
      </w:r>
    </w:p>
    <w:p w:rsidR="0019756A" w:rsidRP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</w:rPr>
      </w:pPr>
    </w:p>
    <w:p w:rsidR="0019756A" w:rsidRP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19756A">
        <w:rPr>
          <w:rFonts w:ascii="Times New Roman" w:eastAsia="Times New Roman" w:hAnsi="Times New Roman" w:cs="Times New Roman"/>
          <w:color w:val="auto"/>
        </w:rPr>
        <w:t>Введен в действие приказом по школе</w:t>
      </w:r>
    </w:p>
    <w:p w:rsidR="0019756A" w:rsidRPr="0019756A" w:rsidRDefault="001C74CF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color w:val="auto"/>
        </w:rPr>
      </w:pPr>
      <w:r w:rsidRPr="00B75C2B">
        <w:rPr>
          <w:rFonts w:ascii="Times New Roman" w:eastAsia="Times New Roman" w:hAnsi="Times New Roman" w:cs="Times New Roman"/>
          <w:color w:val="auto"/>
        </w:rPr>
        <w:t xml:space="preserve">№ </w:t>
      </w:r>
      <w:r w:rsidR="00B75C2B" w:rsidRPr="00B75C2B">
        <w:rPr>
          <w:rFonts w:ascii="Times New Roman" w:eastAsia="Times New Roman" w:hAnsi="Times New Roman" w:cs="Times New Roman"/>
          <w:color w:val="auto"/>
        </w:rPr>
        <w:t>50</w:t>
      </w:r>
      <w:r w:rsidRPr="00B75C2B">
        <w:rPr>
          <w:rFonts w:ascii="Times New Roman" w:eastAsia="Times New Roman" w:hAnsi="Times New Roman" w:cs="Times New Roman"/>
          <w:color w:val="auto"/>
        </w:rPr>
        <w:t xml:space="preserve"> </w:t>
      </w:r>
      <w:r w:rsidR="00B75C2B" w:rsidRPr="00B75C2B">
        <w:rPr>
          <w:rFonts w:ascii="Times New Roman" w:eastAsia="Times New Roman" w:hAnsi="Times New Roman" w:cs="Times New Roman"/>
          <w:color w:val="auto"/>
        </w:rPr>
        <w:t xml:space="preserve">от «31» </w:t>
      </w:r>
      <w:proofErr w:type="gramStart"/>
      <w:r w:rsidR="00B75C2B" w:rsidRPr="00B75C2B">
        <w:rPr>
          <w:rFonts w:ascii="Times New Roman" w:eastAsia="Times New Roman" w:hAnsi="Times New Roman" w:cs="Times New Roman"/>
          <w:color w:val="auto"/>
        </w:rPr>
        <w:t xml:space="preserve">августа  </w:t>
      </w:r>
      <w:r w:rsidR="00FB7871" w:rsidRPr="00B75C2B">
        <w:rPr>
          <w:rFonts w:ascii="Times New Roman" w:eastAsia="Times New Roman" w:hAnsi="Times New Roman" w:cs="Times New Roman"/>
          <w:color w:val="auto"/>
        </w:rPr>
        <w:t>2021</w:t>
      </w:r>
      <w:proofErr w:type="gramEnd"/>
      <w:r w:rsidR="0019756A" w:rsidRPr="00B75C2B">
        <w:rPr>
          <w:rFonts w:ascii="Times New Roman" w:eastAsia="Times New Roman" w:hAnsi="Times New Roman" w:cs="Times New Roman"/>
          <w:color w:val="auto"/>
        </w:rPr>
        <w:t xml:space="preserve"> </w:t>
      </w:r>
      <w:r w:rsidR="0019756A" w:rsidRPr="0019756A">
        <w:rPr>
          <w:rFonts w:ascii="Times New Roman" w:eastAsia="Times New Roman" w:hAnsi="Times New Roman" w:cs="Times New Roman"/>
          <w:color w:val="auto"/>
        </w:rPr>
        <w:t>года</w:t>
      </w:r>
    </w:p>
    <w:p w:rsidR="0019756A" w:rsidRDefault="0019756A" w:rsidP="0019756A">
      <w:pPr>
        <w:widowControl w:val="0"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0"/>
          <w:szCs w:val="20"/>
        </w:rPr>
      </w:pPr>
    </w:p>
    <w:p w:rsidR="0019756A" w:rsidRDefault="0019756A" w:rsidP="0019756A">
      <w:pPr>
        <w:widowControl w:val="0"/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color w:val="auto"/>
          <w:sz w:val="20"/>
          <w:szCs w:val="20"/>
        </w:rPr>
      </w:pPr>
    </w:p>
    <w:p w:rsidR="0046707D" w:rsidRPr="0045551A" w:rsidRDefault="00FB7871" w:rsidP="0019756A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color w:val="auto"/>
        </w:rPr>
      </w:pPr>
      <w:r>
        <w:rPr>
          <w:rFonts w:ascii="Times New Roman" w:eastAsia="Times New Roman" w:hAnsi="Times New Roman" w:cs="Times New Roman"/>
          <w:b/>
          <w:bCs/>
          <w:color w:val="auto"/>
        </w:rPr>
        <w:t>2021</w:t>
      </w:r>
      <w:r w:rsidR="0019756A" w:rsidRPr="0045551A">
        <w:rPr>
          <w:rFonts w:ascii="Times New Roman" w:eastAsia="Times New Roman" w:hAnsi="Times New Roman" w:cs="Times New Roman"/>
          <w:b/>
          <w:bCs/>
          <w:color w:val="auto"/>
        </w:rPr>
        <w:t xml:space="preserve"> год</w:t>
      </w:r>
    </w:p>
    <w:p w:rsidR="0046707D" w:rsidRPr="008F539B" w:rsidRDefault="0046707D" w:rsidP="0046707D"/>
    <w:p w:rsidR="0046707D" w:rsidRPr="0071772A" w:rsidRDefault="0046707D" w:rsidP="0045551A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r w:rsidRPr="0071772A">
        <w:rPr>
          <w:sz w:val="28"/>
          <w:szCs w:val="28"/>
        </w:rPr>
        <w:t>Пояснительная записка к учебному плану 1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 xml:space="preserve">4 классов </w:t>
      </w:r>
      <w:bookmarkEnd w:id="0"/>
    </w:p>
    <w:p w:rsidR="0046707D" w:rsidRPr="0071772A" w:rsidRDefault="0046707D" w:rsidP="0045551A">
      <w:pPr>
        <w:pStyle w:val="Heading10"/>
        <w:keepNext/>
        <w:keepLines/>
        <w:shd w:val="clear" w:color="auto" w:fill="auto"/>
        <w:spacing w:line="276" w:lineRule="auto"/>
        <w:ind w:right="20"/>
        <w:rPr>
          <w:sz w:val="28"/>
          <w:szCs w:val="28"/>
        </w:rPr>
      </w:pPr>
      <w:bookmarkStart w:id="1" w:name="bookmark1"/>
      <w:r>
        <w:rPr>
          <w:sz w:val="28"/>
          <w:szCs w:val="28"/>
        </w:rPr>
        <w:t>МБОУ «Тлякеевская</w:t>
      </w:r>
      <w:r w:rsidRPr="0071772A">
        <w:rPr>
          <w:sz w:val="28"/>
          <w:szCs w:val="28"/>
        </w:rPr>
        <w:t xml:space="preserve"> ООШ» Актанышского муниципального рай</w:t>
      </w:r>
      <w:r w:rsidR="00FB7871">
        <w:rPr>
          <w:sz w:val="28"/>
          <w:szCs w:val="28"/>
        </w:rPr>
        <w:t>она Республики Татарстан на 2021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FB7871">
        <w:rPr>
          <w:sz w:val="28"/>
          <w:szCs w:val="28"/>
        </w:rPr>
        <w:t>2022</w:t>
      </w:r>
      <w:r w:rsidRPr="0071772A">
        <w:rPr>
          <w:sz w:val="28"/>
          <w:szCs w:val="28"/>
        </w:rPr>
        <w:t xml:space="preserve"> учебный год</w:t>
      </w:r>
      <w:bookmarkEnd w:id="1"/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Учебный план 1-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 xml:space="preserve">4 классов МБОУ </w:t>
      </w:r>
      <w:r>
        <w:rPr>
          <w:sz w:val="28"/>
          <w:szCs w:val="28"/>
        </w:rPr>
        <w:t>«Тлякеевская</w:t>
      </w:r>
      <w:r w:rsidR="007556A5">
        <w:rPr>
          <w:sz w:val="28"/>
          <w:szCs w:val="28"/>
        </w:rPr>
        <w:t xml:space="preserve"> ООШ» </w:t>
      </w:r>
      <w:r w:rsidRPr="0071772A">
        <w:rPr>
          <w:sz w:val="28"/>
          <w:szCs w:val="28"/>
        </w:rPr>
        <w:t>Актанышского муниципального рай</w:t>
      </w:r>
      <w:r w:rsidR="00FB7871">
        <w:rPr>
          <w:sz w:val="28"/>
          <w:szCs w:val="28"/>
        </w:rPr>
        <w:t>она Республики Татарстан на 2021-2022</w:t>
      </w:r>
      <w:r w:rsidRPr="0071772A">
        <w:rPr>
          <w:sz w:val="28"/>
          <w:szCs w:val="28"/>
        </w:rPr>
        <w:t xml:space="preserve"> учебный год разработан на основе следующих нормативных документов: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26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Закон Российской Федерации от 29.12.2012 № 273-Ф3 «Об образовании в Российской Федерации;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Закон Республики Татарстан от 22.07.2013 № 68-ЗТР «Об образовании»;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17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Закон Республики Татарстан от 08.07.1992 № 1560-Х</w:t>
      </w:r>
      <w:r>
        <w:rPr>
          <w:sz w:val="28"/>
          <w:szCs w:val="28"/>
          <w:lang w:val="en-US"/>
        </w:rPr>
        <w:t>II</w:t>
      </w:r>
      <w:r w:rsidRPr="0071772A">
        <w:rPr>
          <w:sz w:val="28"/>
          <w:szCs w:val="28"/>
        </w:rPr>
        <w:t xml:space="preserve"> «О государственных языках Республики Татарстан и других языках в Республике Татарстан».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8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Закон Российской Федерации от 25.10.1991 № 1807-1 (ред. от 12.03.2014) «О языках народов Российской Федерации»;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12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 (далее - ФГОС НОО);</w:t>
      </w:r>
    </w:p>
    <w:p w:rsidR="0046707D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Приказ МО</w:t>
      </w:r>
      <w:r w:rsidR="00B75C2B"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и</w:t>
      </w:r>
      <w:r w:rsidR="00B75C2B"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Н РТ от 26.11.2010 г. № 1241 «О внесении изменений в федеральный государственный образовательный стандарт начального общего образования, утвержденный приказом М</w:t>
      </w:r>
      <w:r w:rsidR="00B75C2B">
        <w:rPr>
          <w:sz w:val="28"/>
          <w:szCs w:val="28"/>
        </w:rPr>
        <w:t xml:space="preserve">О </w:t>
      </w:r>
      <w:r w:rsidRPr="0071772A">
        <w:rPr>
          <w:sz w:val="28"/>
          <w:szCs w:val="28"/>
        </w:rPr>
        <w:t>и</w:t>
      </w:r>
      <w:r w:rsidR="00B75C2B"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Н РФ от 6.10.2009 г № 373» (зарегистрирован в Минюсте России 4.02.2011г., регистрационный номер 19707;</w:t>
      </w:r>
    </w:p>
    <w:p w:rsidR="0046707D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>
        <w:rPr>
          <w:sz w:val="28"/>
          <w:szCs w:val="28"/>
        </w:rPr>
        <w:t>Приказ Министерства образования и науки Российской Федерации от 22.09.2011 №2357 «О внесении изменений в федеральный государственный образовательный стандарт начального общего образования, утвержденный приказом МО и Н РФ от 6 октября 2009 года №373»</w:t>
      </w:r>
    </w:p>
    <w:p w:rsidR="0046707D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>
        <w:rPr>
          <w:sz w:val="28"/>
          <w:szCs w:val="28"/>
        </w:rPr>
        <w:t>Приказ Министерства образования и науки Российской Федерации от 31.01.2012 № 69 «О внесении изменений в федеральный компонент г</w:t>
      </w:r>
      <w:r w:rsidR="007556A5">
        <w:rPr>
          <w:sz w:val="28"/>
          <w:szCs w:val="28"/>
        </w:rPr>
        <w:t xml:space="preserve">осударственных  образовательных </w:t>
      </w:r>
      <w:r>
        <w:rPr>
          <w:sz w:val="28"/>
          <w:szCs w:val="28"/>
        </w:rPr>
        <w:t>стандартов нача</w:t>
      </w:r>
      <w:r w:rsidR="0045551A">
        <w:rPr>
          <w:sz w:val="28"/>
          <w:szCs w:val="28"/>
        </w:rPr>
        <w:t>льного общего, основного общего</w:t>
      </w:r>
      <w:r>
        <w:rPr>
          <w:sz w:val="28"/>
          <w:szCs w:val="28"/>
        </w:rPr>
        <w:t>, среднего (полного) общего образования</w:t>
      </w:r>
    </w:p>
    <w:p w:rsidR="0046707D" w:rsidRPr="00477FE9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>
        <w:rPr>
          <w:sz w:val="28"/>
          <w:szCs w:val="28"/>
        </w:rPr>
        <w:t>Приказ Министерства образования и науки Российской Федерации от 31.12.2015 №1576 «О внесении изменений в федеральный государственный образовательный стандарт начального общего образования, утвержденный приказом МО и Н РФ от 6 октября 2009 года №373»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7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 xml:space="preserve">Порядок организации и осуществления образовательной деятельности по основным общеобразовательным программам - образовательным </w:t>
      </w:r>
      <w:r w:rsidRPr="0071772A">
        <w:rPr>
          <w:sz w:val="28"/>
          <w:szCs w:val="28"/>
        </w:rPr>
        <w:lastRenderedPageBreak/>
        <w:t>программам начального общего, основного общего и среднего образования, утвержденный приказом Министерства образования и науки Российской Федерации от 30.08.2013 г. № 1015;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918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Федеральный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5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46707D" w:rsidRPr="00224C9F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46707D" w:rsidRPr="00E32CD6" w:rsidRDefault="0046707D" w:rsidP="00E32CD6">
      <w:pPr>
        <w:widowControl w:val="0"/>
        <w:autoSpaceDN w:val="0"/>
        <w:spacing w:line="276" w:lineRule="auto"/>
        <w:ind w:firstLine="567"/>
        <w:textAlignment w:val="baseline"/>
        <w:rPr>
          <w:rFonts w:ascii="Times New Roman" w:hAnsi="Times New Roman" w:cs="Times New Roman"/>
          <w:color w:val="auto"/>
          <w:sz w:val="28"/>
          <w:szCs w:val="28"/>
        </w:rPr>
      </w:pPr>
      <w:r w:rsidRPr="00A4711D">
        <w:rPr>
          <w:rFonts w:ascii="Times New Roman" w:hAnsi="Times New Roman" w:cs="Times New Roman"/>
          <w:color w:val="auto"/>
          <w:sz w:val="28"/>
          <w:szCs w:val="28"/>
        </w:rPr>
        <w:t>Письмо Минобрнауки России от 19.01.2018 г. № 08-96</w:t>
      </w:r>
      <w:r w:rsidR="0045551A" w:rsidRPr="0045551A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A4711D">
        <w:rPr>
          <w:rFonts w:ascii="Times New Roman" w:hAnsi="Times New Roman" w:cs="Times New Roman"/>
          <w:color w:val="auto"/>
          <w:sz w:val="28"/>
          <w:szCs w:val="28"/>
        </w:rPr>
        <w:t xml:space="preserve">«О методических рекомендациях» 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802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Основная образовательная программа нач</w:t>
      </w:r>
      <w:r w:rsidR="006E307E">
        <w:rPr>
          <w:sz w:val="28"/>
          <w:szCs w:val="28"/>
        </w:rPr>
        <w:t>ального общего образования МБОУ</w:t>
      </w:r>
      <w:r w:rsidR="006E307E" w:rsidRPr="006E30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«Тлякеевская </w:t>
      </w:r>
      <w:r w:rsidRPr="0071772A">
        <w:rPr>
          <w:sz w:val="28"/>
          <w:szCs w:val="28"/>
        </w:rPr>
        <w:t xml:space="preserve"> ООШ»</w:t>
      </w:r>
      <w:r>
        <w:rPr>
          <w:sz w:val="28"/>
          <w:szCs w:val="28"/>
        </w:rPr>
        <w:t xml:space="preserve">,  утвержденная </w:t>
      </w:r>
      <w:r w:rsidR="006E307E" w:rsidRPr="006E307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приказом </w:t>
      </w:r>
      <w:r w:rsidR="0045551A">
        <w:rPr>
          <w:sz w:val="28"/>
          <w:szCs w:val="28"/>
        </w:rPr>
        <w:t xml:space="preserve"> № 9/1 от 01.09.2015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Учебный план школы составлен на основе ФГОС НОО РФ по примерному учебному плану начального образования. Реализация учебного плана в 1-4 классах направлена на формирование базовых основ и фундамента всего последующего обучения, в том числе: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5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учебной деятельности, как системы учебных и познавательных мотивов, умения принимать и сохранять, реализовывать учебные цели, умения планировать, контролировать и оценивать учебные действия и их результат;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30"/>
        </w:tabs>
        <w:spacing w:before="0" w:after="0" w:line="276" w:lineRule="auto"/>
        <w:ind w:lef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универсальных учебных действий;</w:t>
      </w:r>
    </w:p>
    <w:p w:rsidR="0046707D" w:rsidRPr="0071772A" w:rsidRDefault="0046707D" w:rsidP="0045551A">
      <w:pPr>
        <w:pStyle w:val="Bodytext1"/>
        <w:numPr>
          <w:ilvl w:val="0"/>
          <w:numId w:val="1"/>
        </w:numPr>
        <w:shd w:val="clear" w:color="auto" w:fill="auto"/>
        <w:tabs>
          <w:tab w:val="left" w:pos="740"/>
        </w:tabs>
        <w:spacing w:before="0" w:after="0" w:line="276" w:lineRule="auto"/>
        <w:ind w:left="20" w:right="20" w:firstLine="58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познавательной мотивации и интересов учащихся,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>
        <w:rPr>
          <w:sz w:val="28"/>
          <w:szCs w:val="28"/>
        </w:rPr>
        <w:t>В у</w:t>
      </w:r>
      <w:r w:rsidRPr="0071772A">
        <w:rPr>
          <w:sz w:val="28"/>
          <w:szCs w:val="28"/>
        </w:rPr>
        <w:t xml:space="preserve">чебном плане МБОУ </w:t>
      </w:r>
      <w:r w:rsidR="003D0499">
        <w:rPr>
          <w:sz w:val="28"/>
          <w:szCs w:val="28"/>
        </w:rPr>
        <w:t>«Тлякеев</w:t>
      </w:r>
      <w:r>
        <w:rPr>
          <w:sz w:val="28"/>
          <w:szCs w:val="28"/>
        </w:rPr>
        <w:t>ская</w:t>
      </w:r>
      <w:r w:rsidRPr="0071772A">
        <w:rPr>
          <w:sz w:val="28"/>
          <w:szCs w:val="28"/>
        </w:rPr>
        <w:t xml:space="preserve"> ООШ» сохранен объём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России.</w:t>
      </w:r>
    </w:p>
    <w:p w:rsidR="0046707D" w:rsidRPr="0045551A" w:rsidRDefault="0046707D" w:rsidP="0045551A">
      <w:pPr>
        <w:spacing w:line="276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E07E3">
        <w:rPr>
          <w:rFonts w:ascii="Times New Roman" w:hAnsi="Times New Roman" w:cs="Times New Roman"/>
          <w:sz w:val="28"/>
          <w:szCs w:val="28"/>
        </w:rPr>
        <w:lastRenderedPageBreak/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максимально допустимой недельной учебной нагрузки.</w:t>
      </w:r>
      <w:r w:rsidRPr="00EE07E3">
        <w:rPr>
          <w:rFonts w:ascii="Times New Roman" w:hAnsi="Times New Roman" w:cs="Times New Roman"/>
          <w:bCs/>
          <w:sz w:val="28"/>
          <w:szCs w:val="28"/>
        </w:rPr>
        <w:t xml:space="preserve"> Часть примерного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 </w:t>
      </w:r>
      <w:r w:rsidRPr="00EE07E3">
        <w:rPr>
          <w:rFonts w:ascii="Times New Roman" w:hAnsi="Times New Roman" w:cs="Times New Roman"/>
          <w:sz w:val="28"/>
          <w:szCs w:val="28"/>
        </w:rPr>
        <w:t>Для расширения путей формирования системы знаний и умений, необходимых для применения в прак</w:t>
      </w:r>
      <w:r w:rsidR="00B9151A">
        <w:rPr>
          <w:rFonts w:ascii="Times New Roman" w:hAnsi="Times New Roman" w:cs="Times New Roman"/>
          <w:sz w:val="28"/>
          <w:szCs w:val="28"/>
        </w:rPr>
        <w:t>тической деятельности в</w:t>
      </w:r>
      <w:r w:rsidR="00F14AF4">
        <w:rPr>
          <w:rFonts w:ascii="Times New Roman" w:hAnsi="Times New Roman" w:cs="Times New Roman"/>
          <w:sz w:val="28"/>
          <w:szCs w:val="28"/>
        </w:rPr>
        <w:t xml:space="preserve"> 2</w:t>
      </w:r>
      <w:r w:rsidR="004C7FEE">
        <w:rPr>
          <w:rFonts w:ascii="Times New Roman" w:hAnsi="Times New Roman" w:cs="Times New Roman"/>
          <w:sz w:val="28"/>
          <w:szCs w:val="28"/>
        </w:rPr>
        <w:t>,3</w:t>
      </w:r>
      <w:r w:rsidR="00F14AF4">
        <w:rPr>
          <w:rFonts w:ascii="Times New Roman" w:hAnsi="Times New Roman" w:cs="Times New Roman"/>
          <w:sz w:val="28"/>
          <w:szCs w:val="28"/>
        </w:rPr>
        <w:t xml:space="preserve"> </w:t>
      </w:r>
      <w:r w:rsidR="004C7FEE">
        <w:rPr>
          <w:rFonts w:ascii="Times New Roman" w:hAnsi="Times New Roman" w:cs="Times New Roman"/>
          <w:sz w:val="28"/>
          <w:szCs w:val="28"/>
        </w:rPr>
        <w:t>классах</w:t>
      </w:r>
      <w:r w:rsidR="00B9151A">
        <w:rPr>
          <w:rFonts w:ascii="Times New Roman" w:hAnsi="Times New Roman" w:cs="Times New Roman"/>
          <w:sz w:val="28"/>
          <w:szCs w:val="28"/>
        </w:rPr>
        <w:t xml:space="preserve"> </w:t>
      </w:r>
      <w:r w:rsidRPr="00EE07E3">
        <w:rPr>
          <w:rFonts w:ascii="Times New Roman" w:hAnsi="Times New Roman" w:cs="Times New Roman"/>
          <w:sz w:val="28"/>
          <w:szCs w:val="28"/>
        </w:rPr>
        <w:t xml:space="preserve">добавляется   1 час    для совершенствования разговорной речи на предмет «Русский язык» за счет части, формируемой участниками образовательного процесса. 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Обучение осуществляется по учебно-методическим комплексам, вошедшим в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аккредитацию. В образовательном процессе используется УМК «Школа России</w:t>
      </w:r>
      <w:r>
        <w:rPr>
          <w:sz w:val="28"/>
          <w:szCs w:val="28"/>
        </w:rPr>
        <w:t>» и «Перспектива»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Язык обучения в школе - татарский.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ООП НОО реализуется через учебный план и внеурочную деятельность. Внеурочная деятельность является обязательной, отражена в ООП НОО, но выведена за рамки учебного плана. В школе реализуется интегрированная модель внеурочной деятельности. Основные направления: спор</w:t>
      </w:r>
      <w:r w:rsidR="006E307E">
        <w:rPr>
          <w:sz w:val="28"/>
          <w:szCs w:val="28"/>
        </w:rPr>
        <w:t>тивно-оздоровительное, духовно-</w:t>
      </w:r>
      <w:r w:rsidRPr="0071772A">
        <w:rPr>
          <w:sz w:val="28"/>
          <w:szCs w:val="28"/>
        </w:rPr>
        <w:t>нравственное, социальное, общеинтеллектуальное, общекультурное.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Обучение в 1 классах проводится без балльного оценивания знаний обучающихся и домашних заданий.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</w:pPr>
      <w:r w:rsidRPr="0071772A">
        <w:rPr>
          <w:sz w:val="28"/>
          <w:szCs w:val="28"/>
        </w:rPr>
        <w:t>Продолжительность учебного года во 2-4 классах составляет 34 недели, в 1 классах - 33 недели.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</w:t>
      </w:r>
      <w:r>
        <w:rPr>
          <w:sz w:val="28"/>
          <w:szCs w:val="28"/>
        </w:rPr>
        <w:t>тором полугодии - по 4 урока (40</w:t>
      </w:r>
      <w:r w:rsidRPr="0071772A">
        <w:rPr>
          <w:sz w:val="28"/>
          <w:szCs w:val="28"/>
        </w:rPr>
        <w:t xml:space="preserve"> минут каждый). Один день допускается 5 уроком с обязательным уроком физкультуры. Продолжительность урока во 2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-</w:t>
      </w:r>
      <w:r>
        <w:rPr>
          <w:sz w:val="28"/>
          <w:szCs w:val="28"/>
        </w:rPr>
        <w:t xml:space="preserve"> 4 классах составляет </w:t>
      </w:r>
      <w:r w:rsidRPr="0071772A">
        <w:rPr>
          <w:sz w:val="28"/>
          <w:szCs w:val="28"/>
        </w:rPr>
        <w:t>45 минут.</w:t>
      </w:r>
    </w:p>
    <w:p w:rsidR="0046707D" w:rsidRPr="0071772A" w:rsidRDefault="0046707D" w:rsidP="0045551A">
      <w:pPr>
        <w:pStyle w:val="Bodytext1"/>
        <w:shd w:val="clear" w:color="auto" w:fill="auto"/>
        <w:spacing w:before="0" w:after="0" w:line="276" w:lineRule="auto"/>
        <w:ind w:left="20" w:right="20" w:firstLine="560"/>
        <w:jc w:val="both"/>
        <w:rPr>
          <w:sz w:val="28"/>
          <w:szCs w:val="28"/>
        </w:rPr>
        <w:sectPr w:rsidR="0046707D" w:rsidRPr="0071772A" w:rsidSect="0019756A">
          <w:pgSz w:w="11905" w:h="16837" w:code="9"/>
          <w:pgMar w:top="1134" w:right="850" w:bottom="1134" w:left="1701" w:header="0" w:footer="3" w:gutter="0"/>
          <w:cols w:space="720"/>
          <w:noEndnote/>
          <w:docGrid w:linePitch="360"/>
        </w:sectPr>
      </w:pPr>
      <w:r w:rsidRPr="0071772A">
        <w:rPr>
          <w:sz w:val="28"/>
          <w:szCs w:val="28"/>
        </w:rPr>
        <w:t xml:space="preserve"> </w:t>
      </w:r>
    </w:p>
    <w:p w:rsidR="00E32CD6" w:rsidRDefault="00E32CD6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</w:p>
    <w:p w:rsidR="0046707D" w:rsidRPr="0071772A" w:rsidRDefault="0046707D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  <w:r w:rsidRPr="0071772A">
        <w:rPr>
          <w:sz w:val="28"/>
          <w:szCs w:val="28"/>
        </w:rPr>
        <w:lastRenderedPageBreak/>
        <w:t>Учебный план для 1 -</w:t>
      </w:r>
      <w:r w:rsidR="003D0499"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 xml:space="preserve">4 </w:t>
      </w:r>
      <w:proofErr w:type="gramStart"/>
      <w:r w:rsidRPr="0071772A">
        <w:rPr>
          <w:sz w:val="28"/>
          <w:szCs w:val="28"/>
        </w:rPr>
        <w:t xml:space="preserve">классов </w:t>
      </w:r>
      <w:r>
        <w:rPr>
          <w:sz w:val="28"/>
          <w:szCs w:val="28"/>
        </w:rPr>
        <w:t xml:space="preserve"> МБОУ</w:t>
      </w:r>
      <w:proofErr w:type="gramEnd"/>
      <w:r>
        <w:rPr>
          <w:sz w:val="28"/>
          <w:szCs w:val="28"/>
        </w:rPr>
        <w:t xml:space="preserve"> «Тлякеевская</w:t>
      </w:r>
      <w:r w:rsidRPr="0071772A">
        <w:rPr>
          <w:sz w:val="28"/>
          <w:szCs w:val="28"/>
        </w:rPr>
        <w:t xml:space="preserve"> ООШ» Актанышского муниципального района Республи</w:t>
      </w:r>
      <w:r w:rsidR="00542DE8">
        <w:rPr>
          <w:sz w:val="28"/>
          <w:szCs w:val="28"/>
        </w:rPr>
        <w:t>ки Татарстан, реализующей в 2</w:t>
      </w:r>
      <w:r w:rsidR="00AF6971">
        <w:rPr>
          <w:sz w:val="28"/>
          <w:szCs w:val="28"/>
        </w:rPr>
        <w:t>021</w:t>
      </w:r>
      <w:r>
        <w:rPr>
          <w:sz w:val="28"/>
          <w:szCs w:val="28"/>
        </w:rPr>
        <w:t xml:space="preserve"> </w:t>
      </w:r>
      <w:r w:rsidRPr="0071772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="00AF6971">
        <w:rPr>
          <w:sz w:val="28"/>
          <w:szCs w:val="28"/>
        </w:rPr>
        <w:t>2022</w:t>
      </w:r>
      <w:r w:rsidRPr="0071772A">
        <w:rPr>
          <w:sz w:val="28"/>
          <w:szCs w:val="28"/>
        </w:rPr>
        <w:t xml:space="preserve"> учебном году основные образовательные программы в соответствии с ФГОС НОО</w:t>
      </w:r>
      <w:r>
        <w:rPr>
          <w:sz w:val="28"/>
          <w:szCs w:val="28"/>
        </w:rPr>
        <w:t xml:space="preserve"> (Вариант 4)</w:t>
      </w:r>
    </w:p>
    <w:p w:rsidR="0046707D" w:rsidRPr="0071772A" w:rsidRDefault="0046707D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</w:p>
    <w:tbl>
      <w:tblPr>
        <w:tblW w:w="98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62"/>
        <w:gridCol w:w="2977"/>
        <w:gridCol w:w="709"/>
        <w:gridCol w:w="850"/>
        <w:gridCol w:w="851"/>
        <w:gridCol w:w="709"/>
        <w:gridCol w:w="1142"/>
      </w:tblGrid>
      <w:tr w:rsidR="0046707D" w:rsidRPr="0071772A" w:rsidTr="00C04E9C">
        <w:trPr>
          <w:trHeight w:val="499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ind w:left="900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ind w:left="900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Учебные предметы</w:t>
            </w:r>
          </w:p>
        </w:tc>
        <w:tc>
          <w:tcPr>
            <w:tcW w:w="4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ind w:left="820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Количество часов в неделю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Предметные</w:t>
            </w: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области</w:t>
            </w: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II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III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IV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20"/>
              <w:shd w:val="clear" w:color="auto" w:fill="auto"/>
              <w:spacing w:line="240" w:lineRule="auto"/>
              <w:ind w:left="24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всего</w:t>
            </w:r>
          </w:p>
        </w:tc>
      </w:tr>
      <w:tr w:rsidR="0046707D" w:rsidRPr="0071772A" w:rsidTr="00C04E9C">
        <w:trPr>
          <w:trHeight w:val="490"/>
        </w:trPr>
        <w:tc>
          <w:tcPr>
            <w:tcW w:w="980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48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Обязательная часть</w:t>
            </w:r>
          </w:p>
        </w:tc>
      </w:tr>
      <w:tr w:rsidR="0046707D" w:rsidRPr="0071772A" w:rsidTr="00C04E9C">
        <w:trPr>
          <w:trHeight w:val="490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Русский язык и литературное чтение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Литературное чтение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Родной язык и литературное чтение на родном языке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Родной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46707D" w:rsidRPr="0071772A" w:rsidTr="00C04E9C">
        <w:trPr>
          <w:trHeight w:val="600"/>
        </w:trPr>
        <w:tc>
          <w:tcPr>
            <w:tcW w:w="2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Литературное чтение на родном языке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Иностранный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6707D" w:rsidRPr="0071772A" w:rsidTr="00C04E9C">
        <w:trPr>
          <w:trHeight w:val="490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Математика и информатика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Обществознание и естествознание (окружающий мир)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Окружающий мир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6707D" w:rsidRPr="0071772A" w:rsidTr="00C04E9C">
        <w:trPr>
          <w:trHeight w:val="588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Искусство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Изобразительное искусство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707D" w:rsidRPr="0071772A" w:rsidTr="00C04E9C">
        <w:trPr>
          <w:trHeight w:val="490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Технология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Технология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6707D" w:rsidRPr="0071772A" w:rsidTr="00C04E9C">
        <w:trPr>
          <w:trHeight w:val="494"/>
        </w:trPr>
        <w:tc>
          <w:tcPr>
            <w:tcW w:w="2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left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46707D" w:rsidRPr="0071772A" w:rsidTr="00C04E9C">
        <w:trPr>
          <w:trHeight w:val="494"/>
        </w:trPr>
        <w:tc>
          <w:tcPr>
            <w:tcW w:w="5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ИТОГО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</w:tr>
      <w:tr w:rsidR="0046707D" w:rsidRPr="0071772A" w:rsidTr="00C04E9C">
        <w:trPr>
          <w:trHeight w:val="1284"/>
        </w:trPr>
        <w:tc>
          <w:tcPr>
            <w:tcW w:w="5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C94364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Часть, формируемая участн</w:t>
            </w:r>
            <w:r>
              <w:rPr>
                <w:sz w:val="28"/>
                <w:szCs w:val="28"/>
              </w:rPr>
              <w:t>иками образовательного процесса</w:t>
            </w:r>
          </w:p>
          <w:p w:rsidR="0046707D" w:rsidRPr="007D5F8D" w:rsidRDefault="0046707D" w:rsidP="00542DE8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i/>
                <w:sz w:val="28"/>
                <w:szCs w:val="28"/>
              </w:rPr>
            </w:pPr>
            <w:r w:rsidRPr="0071772A">
              <w:rPr>
                <w:i/>
                <w:sz w:val="28"/>
                <w:szCs w:val="28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542D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="00542D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707D" w:rsidRPr="0071772A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6707D" w:rsidRPr="0071772A" w:rsidTr="00C04E9C">
        <w:trPr>
          <w:trHeight w:val="556"/>
        </w:trPr>
        <w:tc>
          <w:tcPr>
            <w:tcW w:w="55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pStyle w:val="3"/>
              <w:shd w:val="clear" w:color="auto" w:fill="auto"/>
              <w:spacing w:line="240" w:lineRule="auto"/>
              <w:ind w:left="120" w:firstLine="0"/>
              <w:jc w:val="center"/>
              <w:rPr>
                <w:sz w:val="28"/>
                <w:szCs w:val="28"/>
              </w:rPr>
            </w:pPr>
            <w:r w:rsidRPr="0071772A">
              <w:rPr>
                <w:sz w:val="28"/>
                <w:szCs w:val="28"/>
              </w:rPr>
              <w:t>Максимально допустимая недельная нагрузка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707D" w:rsidRPr="0071772A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1772A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</w:tr>
    </w:tbl>
    <w:p w:rsidR="0046707D" w:rsidRPr="0071772A" w:rsidRDefault="0046707D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</w:p>
    <w:p w:rsidR="0046707D" w:rsidRPr="0071772A" w:rsidRDefault="0046707D" w:rsidP="0046707D">
      <w:pPr>
        <w:pStyle w:val="Bodytext1"/>
        <w:shd w:val="clear" w:color="auto" w:fill="auto"/>
        <w:spacing w:before="0" w:after="0" w:line="240" w:lineRule="auto"/>
        <w:ind w:left="480"/>
        <w:rPr>
          <w:sz w:val="28"/>
          <w:szCs w:val="28"/>
        </w:rPr>
      </w:pPr>
    </w:p>
    <w:p w:rsidR="0046707D" w:rsidRPr="0071772A" w:rsidRDefault="0046707D" w:rsidP="0046707D">
      <w:pPr>
        <w:rPr>
          <w:rFonts w:ascii="Times New Roman" w:hAnsi="Times New Roman" w:cs="Times New Roman"/>
          <w:color w:val="auto"/>
          <w:sz w:val="28"/>
          <w:szCs w:val="28"/>
        </w:rPr>
        <w:sectPr w:rsidR="0046707D" w:rsidRPr="0071772A" w:rsidSect="003F3D1A">
          <w:type w:val="continuous"/>
          <w:pgSz w:w="11905" w:h="16837" w:code="9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46707D" w:rsidRPr="00A4711D" w:rsidRDefault="0046707D" w:rsidP="001C74C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711D">
        <w:rPr>
          <w:rFonts w:ascii="Times New Roman" w:hAnsi="Times New Roman" w:cs="Times New Roman"/>
          <w:b/>
          <w:sz w:val="28"/>
          <w:szCs w:val="28"/>
        </w:rPr>
        <w:lastRenderedPageBreak/>
        <w:t>Организация промежуточной аттестации</w:t>
      </w:r>
    </w:p>
    <w:p w:rsidR="0046707D" w:rsidRPr="00A4711D" w:rsidRDefault="0046707D" w:rsidP="0046707D">
      <w:pPr>
        <w:rPr>
          <w:rFonts w:ascii="Times New Roman" w:hAnsi="Times New Roman" w:cs="Times New Roman"/>
        </w:rPr>
      </w:pPr>
    </w:p>
    <w:p w:rsidR="0046707D" w:rsidRPr="00A4711D" w:rsidRDefault="0046707D" w:rsidP="00EA0383">
      <w:pPr>
        <w:jc w:val="both"/>
        <w:rPr>
          <w:rFonts w:ascii="Times New Roman" w:hAnsi="Times New Roman" w:cs="Times New Roman"/>
          <w:sz w:val="28"/>
          <w:szCs w:val="28"/>
        </w:rPr>
      </w:pPr>
      <w:r w:rsidRPr="00A4711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Промежуточная  аттестация в 1-</w:t>
      </w:r>
      <w:r w:rsidR="00F14A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4711D">
        <w:rPr>
          <w:rFonts w:ascii="Times New Roman" w:hAnsi="Times New Roman" w:cs="Times New Roman"/>
          <w:sz w:val="28"/>
          <w:szCs w:val="28"/>
        </w:rPr>
        <w:t xml:space="preserve"> классах проводится по каждому предмету в конце учебного года после освоения программ по предметам.</w:t>
      </w:r>
    </w:p>
    <w:p w:rsidR="0046707D" w:rsidRPr="00A4711D" w:rsidRDefault="0046707D" w:rsidP="00EA0383">
      <w:pPr>
        <w:jc w:val="both"/>
        <w:rPr>
          <w:rFonts w:ascii="Times New Roman" w:hAnsi="Times New Roman" w:cs="Times New Roman"/>
          <w:sz w:val="28"/>
          <w:szCs w:val="28"/>
        </w:rPr>
      </w:pPr>
      <w:r w:rsidRPr="00A4711D">
        <w:rPr>
          <w:rFonts w:ascii="Times New Roman" w:hAnsi="Times New Roman" w:cs="Times New Roman"/>
          <w:sz w:val="28"/>
          <w:szCs w:val="28"/>
        </w:rPr>
        <w:t xml:space="preserve">     Формы промежуточной аттестации в конкретном классе принимается на педагогическом совете из предусмотренных учебным планом.</w:t>
      </w:r>
    </w:p>
    <w:p w:rsidR="0046707D" w:rsidRPr="00A4711D" w:rsidRDefault="0046707D" w:rsidP="00EA0383">
      <w:pPr>
        <w:jc w:val="both"/>
        <w:rPr>
          <w:rFonts w:ascii="Times New Roman" w:hAnsi="Times New Roman" w:cs="Times New Roman"/>
          <w:sz w:val="28"/>
          <w:szCs w:val="28"/>
        </w:rPr>
      </w:pPr>
      <w:r w:rsidRPr="00A4711D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Учебный план МБОУ «Тлякеев</w:t>
      </w:r>
      <w:r w:rsidRPr="00A4711D">
        <w:rPr>
          <w:rFonts w:ascii="Times New Roman" w:hAnsi="Times New Roman" w:cs="Times New Roman"/>
          <w:sz w:val="28"/>
          <w:szCs w:val="28"/>
        </w:rPr>
        <w:t>ская ООШ» Актанышского муниципального района предусматривает следующие варианты форм проведения пр</w:t>
      </w:r>
      <w:r>
        <w:rPr>
          <w:rFonts w:ascii="Times New Roman" w:hAnsi="Times New Roman" w:cs="Times New Roman"/>
          <w:sz w:val="28"/>
          <w:szCs w:val="28"/>
        </w:rPr>
        <w:t>омежуточной аттестации в 1-</w:t>
      </w:r>
      <w:r w:rsidR="002D3F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4711D">
        <w:rPr>
          <w:rFonts w:ascii="Times New Roman" w:hAnsi="Times New Roman" w:cs="Times New Roman"/>
          <w:sz w:val="28"/>
          <w:szCs w:val="28"/>
        </w:rPr>
        <w:t xml:space="preserve"> классах:</w:t>
      </w:r>
    </w:p>
    <w:p w:rsidR="002D3F28" w:rsidRDefault="0046707D" w:rsidP="002D3F28">
      <w:pPr>
        <w:jc w:val="center"/>
        <w:rPr>
          <w:rFonts w:ascii="Times New Roman" w:hAnsi="Times New Roman" w:cs="Times New Roman"/>
          <w:b/>
          <w:sz w:val="28"/>
        </w:rPr>
      </w:pPr>
      <w:r w:rsidRPr="0045551A">
        <w:rPr>
          <w:rFonts w:ascii="Times New Roman" w:hAnsi="Times New Roman" w:cs="Times New Roman"/>
          <w:b/>
          <w:sz w:val="28"/>
        </w:rPr>
        <w:t>Формы промежуточной аттестации</w:t>
      </w:r>
    </w:p>
    <w:p w:rsidR="0046707D" w:rsidRPr="0045551A" w:rsidRDefault="0046707D" w:rsidP="002D3F28">
      <w:pPr>
        <w:jc w:val="center"/>
        <w:rPr>
          <w:rFonts w:ascii="Times New Roman" w:hAnsi="Times New Roman" w:cs="Times New Roman"/>
          <w:b/>
          <w:sz w:val="28"/>
        </w:rPr>
      </w:pPr>
      <w:r w:rsidRPr="0045551A">
        <w:rPr>
          <w:rFonts w:ascii="Times New Roman" w:hAnsi="Times New Roman" w:cs="Times New Roman"/>
          <w:b/>
          <w:sz w:val="28"/>
        </w:rPr>
        <w:t>МБОУ «</w:t>
      </w:r>
      <w:proofErr w:type="spellStart"/>
      <w:r w:rsidRPr="0045551A">
        <w:rPr>
          <w:rFonts w:ascii="Times New Roman" w:hAnsi="Times New Roman" w:cs="Times New Roman"/>
          <w:b/>
          <w:sz w:val="28"/>
        </w:rPr>
        <w:t>Тлякеевская</w:t>
      </w:r>
      <w:proofErr w:type="spellEnd"/>
      <w:r w:rsidRPr="0045551A">
        <w:rPr>
          <w:rFonts w:ascii="Times New Roman" w:hAnsi="Times New Roman" w:cs="Times New Roman"/>
          <w:b/>
          <w:sz w:val="28"/>
        </w:rPr>
        <w:t xml:space="preserve"> ООШ»</w:t>
      </w:r>
    </w:p>
    <w:p w:rsidR="0046707D" w:rsidRDefault="00AF6971" w:rsidP="002D3F28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на 2021</w:t>
      </w:r>
      <w:r w:rsidR="000E43C0">
        <w:rPr>
          <w:rFonts w:ascii="Times New Roman" w:hAnsi="Times New Roman" w:cs="Times New Roman"/>
          <w:b/>
          <w:sz w:val="28"/>
        </w:rPr>
        <w:t xml:space="preserve"> </w:t>
      </w:r>
      <w:r w:rsidR="0046707D" w:rsidRPr="0045551A">
        <w:rPr>
          <w:rFonts w:ascii="Times New Roman" w:hAnsi="Times New Roman" w:cs="Times New Roman"/>
          <w:b/>
          <w:sz w:val="28"/>
        </w:rPr>
        <w:t>-</w:t>
      </w:r>
      <w:r>
        <w:rPr>
          <w:rFonts w:ascii="Times New Roman" w:hAnsi="Times New Roman" w:cs="Times New Roman"/>
          <w:b/>
          <w:sz w:val="28"/>
        </w:rPr>
        <w:t xml:space="preserve"> 2022</w:t>
      </w:r>
      <w:r w:rsidR="0046707D" w:rsidRPr="0045551A">
        <w:rPr>
          <w:rFonts w:ascii="Times New Roman" w:hAnsi="Times New Roman" w:cs="Times New Roman"/>
          <w:b/>
          <w:sz w:val="28"/>
        </w:rPr>
        <w:t xml:space="preserve"> учебный год</w:t>
      </w:r>
      <w:bookmarkStart w:id="2" w:name="_GoBack"/>
      <w:bookmarkEnd w:id="2"/>
    </w:p>
    <w:p w:rsidR="001B3853" w:rsidRPr="000E43C0" w:rsidRDefault="001B3853" w:rsidP="000E43C0">
      <w:pPr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275"/>
        <w:gridCol w:w="1560"/>
        <w:gridCol w:w="1842"/>
        <w:gridCol w:w="1985"/>
      </w:tblGrid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6662" w:type="dxa"/>
            <w:gridSpan w:val="4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</w:tc>
      </w:tr>
      <w:tr w:rsidR="0046707D" w:rsidRPr="00A4711D" w:rsidTr="00C04E9C">
        <w:tc>
          <w:tcPr>
            <w:tcW w:w="223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Предметы</w:t>
            </w:r>
          </w:p>
        </w:tc>
        <w:tc>
          <w:tcPr>
            <w:tcW w:w="127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0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42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85" w:type="dxa"/>
          </w:tcPr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46707D" w:rsidRPr="00A4711D" w:rsidRDefault="0046707D" w:rsidP="00C04E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 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 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 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Литературное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чтение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(тат)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 xml:space="preserve"> язык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КД/ГО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чтение на родном языке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Английский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язык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Окружающий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мир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mallCaps/>
                <w:sz w:val="28"/>
                <w:szCs w:val="28"/>
              </w:rPr>
              <w:t>Искусство</w:t>
            </w:r>
            <w:r w:rsidRPr="00A4711D">
              <w:rPr>
                <w:rFonts w:ascii="Times New Roman" w:hAnsi="Times New Roman" w:cs="Times New Roman"/>
                <w:smallCaps/>
                <w:sz w:val="28"/>
                <w:szCs w:val="28"/>
              </w:rPr>
              <w:br/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(ИЗО)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ПР/ГО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ПР/ГО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ПР/ГО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Искусство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(Музыка)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КР/ГО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ПР/ГО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ПР/ГО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ПР/ГО</w:t>
            </w: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3853" w:rsidRPr="00A4711D" w:rsidTr="00C04E9C">
        <w:tc>
          <w:tcPr>
            <w:tcW w:w="223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Физическая</w:t>
            </w:r>
            <w:r w:rsidRPr="00A4711D">
              <w:rPr>
                <w:rFonts w:ascii="Times New Roman" w:hAnsi="Times New Roman" w:cs="Times New Roman"/>
                <w:sz w:val="28"/>
                <w:szCs w:val="28"/>
              </w:rPr>
              <w:br/>
              <w:t>культура</w:t>
            </w:r>
          </w:p>
        </w:tc>
        <w:tc>
          <w:tcPr>
            <w:tcW w:w="1275" w:type="dxa"/>
          </w:tcPr>
          <w:p w:rsidR="001B3853" w:rsidRPr="00A4711D" w:rsidRDefault="001B3853" w:rsidP="001B385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842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  <w:tc>
          <w:tcPr>
            <w:tcW w:w="1985" w:type="dxa"/>
          </w:tcPr>
          <w:p w:rsidR="001B3853" w:rsidRPr="00A4711D" w:rsidRDefault="001B3853" w:rsidP="001B3853">
            <w:pPr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З/ГО</w:t>
            </w:r>
          </w:p>
        </w:tc>
      </w:tr>
    </w:tbl>
    <w:p w:rsidR="0046707D" w:rsidRDefault="0046707D" w:rsidP="0045551A">
      <w:pPr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4711D">
        <w:rPr>
          <w:rFonts w:ascii="Times New Roman" w:hAnsi="Times New Roman" w:cs="Times New Roman"/>
          <w:b/>
          <w:sz w:val="28"/>
          <w:szCs w:val="28"/>
        </w:rPr>
        <w:t>Условные обозначения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481"/>
        <w:gridCol w:w="4481"/>
      </w:tblGrid>
      <w:tr w:rsidR="0045551A" w:rsidTr="00B75C2B">
        <w:trPr>
          <w:trHeight w:val="1241"/>
        </w:trPr>
        <w:tc>
          <w:tcPr>
            <w:tcW w:w="4481" w:type="dxa"/>
          </w:tcPr>
          <w:p w:rsidR="0045551A" w:rsidRPr="00A4711D" w:rsidRDefault="0045551A" w:rsidP="00455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КД - контрольный диктант</w:t>
            </w:r>
          </w:p>
          <w:p w:rsidR="0045551A" w:rsidRPr="00A4711D" w:rsidRDefault="0045551A" w:rsidP="00455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</w:rPr>
              <w:t>КР - контрольная работа</w:t>
            </w:r>
          </w:p>
          <w:p w:rsidR="0045551A" w:rsidRDefault="0045551A" w:rsidP="0045551A">
            <w:pPr>
              <w:outlineLvl w:val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481" w:type="dxa"/>
          </w:tcPr>
          <w:p w:rsidR="0045551A" w:rsidRPr="00A4711D" w:rsidRDefault="001B3853" w:rsidP="0045551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ГО 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 w:rsidR="004555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годовая о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r w:rsidR="0045551A"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енка</w:t>
            </w:r>
          </w:p>
          <w:p w:rsidR="0045551A" w:rsidRPr="0045551A" w:rsidRDefault="0045551A" w:rsidP="004555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1B385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</w:t>
            </w:r>
            <w:r w:rsidRPr="00A4711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зачет</w:t>
            </w:r>
          </w:p>
          <w:p w:rsidR="0045551A" w:rsidRPr="000E43C0" w:rsidRDefault="00B65895" w:rsidP="000E43C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="0045551A">
              <w:rPr>
                <w:rFonts w:ascii="Times New Roman" w:hAnsi="Times New Roman" w:cs="Times New Roman"/>
                <w:sz w:val="28"/>
                <w:szCs w:val="28"/>
              </w:rPr>
              <w:t xml:space="preserve"> - проектная работа</w:t>
            </w:r>
          </w:p>
        </w:tc>
      </w:tr>
    </w:tbl>
    <w:p w:rsidR="00464333" w:rsidRDefault="00464333"/>
    <w:sectPr w:rsidR="00464333" w:rsidSect="000E43C0">
      <w:type w:val="continuous"/>
      <w:pgSz w:w="11905" w:h="16837" w:code="9"/>
      <w:pgMar w:top="1134" w:right="850" w:bottom="142" w:left="170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D6A"/>
    <w:rsid w:val="000D5B97"/>
    <w:rsid w:val="000E43C0"/>
    <w:rsid w:val="00110D6A"/>
    <w:rsid w:val="0019756A"/>
    <w:rsid w:val="001B3853"/>
    <w:rsid w:val="001C74CF"/>
    <w:rsid w:val="002D3F28"/>
    <w:rsid w:val="002E6F45"/>
    <w:rsid w:val="003226E1"/>
    <w:rsid w:val="003D0499"/>
    <w:rsid w:val="0045551A"/>
    <w:rsid w:val="00464333"/>
    <w:rsid w:val="0046707D"/>
    <w:rsid w:val="004C7FEE"/>
    <w:rsid w:val="00542DE8"/>
    <w:rsid w:val="006E307E"/>
    <w:rsid w:val="007556A5"/>
    <w:rsid w:val="00A05092"/>
    <w:rsid w:val="00AF6971"/>
    <w:rsid w:val="00B65895"/>
    <w:rsid w:val="00B75C2B"/>
    <w:rsid w:val="00B9151A"/>
    <w:rsid w:val="00C9402F"/>
    <w:rsid w:val="00E32CD6"/>
    <w:rsid w:val="00EA0383"/>
    <w:rsid w:val="00F14AF4"/>
    <w:rsid w:val="00FB7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0B93B"/>
  <w15:docId w15:val="{13FDC9C9-60A8-4F99-9542-EA29C9A8E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707D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Bodytext1"/>
    <w:uiPriority w:val="99"/>
    <w:locked/>
    <w:rsid w:val="0046707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Heading1">
    <w:name w:val="Heading #1_"/>
    <w:basedOn w:val="a0"/>
    <w:link w:val="Heading10"/>
    <w:uiPriority w:val="99"/>
    <w:locked/>
    <w:rsid w:val="0046707D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Bodytext1">
    <w:name w:val="Body text1"/>
    <w:basedOn w:val="a"/>
    <w:link w:val="Bodytext"/>
    <w:uiPriority w:val="99"/>
    <w:rsid w:val="0046707D"/>
    <w:pPr>
      <w:shd w:val="clear" w:color="auto" w:fill="FFFFFF"/>
      <w:spacing w:before="120" w:after="3060" w:line="514" w:lineRule="exact"/>
      <w:jc w:val="center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paragraph" w:customStyle="1" w:styleId="Heading10">
    <w:name w:val="Heading #1"/>
    <w:basedOn w:val="a"/>
    <w:link w:val="Heading1"/>
    <w:uiPriority w:val="99"/>
    <w:rsid w:val="0046707D"/>
    <w:pPr>
      <w:shd w:val="clear" w:color="auto" w:fill="FFFFFF"/>
      <w:spacing w:line="274" w:lineRule="exact"/>
      <w:jc w:val="center"/>
      <w:outlineLvl w:val="0"/>
    </w:pPr>
    <w:rPr>
      <w:rFonts w:ascii="Times New Roman" w:eastAsiaTheme="minorHAnsi" w:hAnsi="Times New Roman" w:cs="Times New Roman"/>
      <w:b/>
      <w:bCs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3"/>
    <w:locked/>
    <w:rsid w:val="0046707D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">
    <w:name w:val="Основной текст (2)_"/>
    <w:basedOn w:val="a0"/>
    <w:link w:val="20"/>
    <w:locked/>
    <w:rsid w:val="0046707D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3"/>
    <w:rsid w:val="0046707D"/>
    <w:pPr>
      <w:shd w:val="clear" w:color="auto" w:fill="FFFFFF"/>
      <w:spacing w:line="322" w:lineRule="exact"/>
      <w:ind w:hanging="380"/>
      <w:jc w:val="righ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paragraph" w:customStyle="1" w:styleId="20">
    <w:name w:val="Основной текст (2)"/>
    <w:basedOn w:val="a"/>
    <w:link w:val="2"/>
    <w:rsid w:val="0046707D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table" w:styleId="a4">
    <w:name w:val="Table Grid"/>
    <w:basedOn w:val="a1"/>
    <w:uiPriority w:val="59"/>
    <w:rsid w:val="0046707D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32CD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2CD6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40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22226-F682-461E-B503-67A1BFF38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1430</Words>
  <Characters>8152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</dc:creator>
  <cp:keywords/>
  <dc:description/>
  <cp:lastModifiedBy>Майсара</cp:lastModifiedBy>
  <cp:revision>27</cp:revision>
  <cp:lastPrinted>2021-09-13T08:05:00Z</cp:lastPrinted>
  <dcterms:created xsi:type="dcterms:W3CDTF">2019-09-16T10:20:00Z</dcterms:created>
  <dcterms:modified xsi:type="dcterms:W3CDTF">2021-12-05T15:21:00Z</dcterms:modified>
</cp:coreProperties>
</file>